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09714" w14:textId="22BB51AA" w:rsidR="005C1D7F" w:rsidRPr="00C00200" w:rsidRDefault="005C1D7F" w:rsidP="007D747E">
      <w:pPr>
        <w:jc w:val="both"/>
        <w:rPr>
          <w:rFonts w:asciiTheme="minorHAnsi" w:hAnsiTheme="minorHAnsi" w:cs="Arial"/>
          <w:i/>
          <w:iCs/>
          <w:color w:val="FF0000"/>
          <w:sz w:val="22"/>
          <w:szCs w:val="22"/>
        </w:rPr>
      </w:pPr>
      <w:r w:rsidRPr="00C00200">
        <w:rPr>
          <w:rFonts w:asciiTheme="minorHAnsi" w:hAnsiTheme="minorHAnsi" w:cs="Arial"/>
          <w:i/>
          <w:iCs/>
          <w:color w:val="FF0000"/>
          <w:sz w:val="22"/>
          <w:szCs w:val="22"/>
        </w:rPr>
        <w:t>[Insert date]</w:t>
      </w:r>
    </w:p>
    <w:p w14:paraId="07389A9D" w14:textId="219020D3" w:rsidR="005C1D7F" w:rsidRDefault="005C1D7F" w:rsidP="007D747E">
      <w:pPr>
        <w:jc w:val="both"/>
        <w:rPr>
          <w:rFonts w:asciiTheme="minorHAnsi" w:hAnsiTheme="minorHAnsi" w:cs="Arial"/>
          <w:sz w:val="22"/>
          <w:szCs w:val="22"/>
        </w:rPr>
      </w:pPr>
    </w:p>
    <w:p w14:paraId="31480370" w14:textId="00F56F9B" w:rsidR="005C1D7F" w:rsidRPr="00C00200" w:rsidRDefault="005C1D7F" w:rsidP="007D747E">
      <w:pPr>
        <w:jc w:val="both"/>
        <w:rPr>
          <w:rFonts w:asciiTheme="minorHAnsi" w:hAnsiTheme="minorHAnsi" w:cs="Arial"/>
          <w:i/>
          <w:iCs/>
          <w:color w:val="FF0000"/>
          <w:sz w:val="22"/>
          <w:szCs w:val="22"/>
        </w:rPr>
      </w:pPr>
      <w:r w:rsidRPr="00C00200">
        <w:rPr>
          <w:rFonts w:asciiTheme="minorHAnsi" w:hAnsiTheme="minorHAnsi" w:cs="Arial"/>
          <w:i/>
          <w:iCs/>
          <w:color w:val="FF0000"/>
          <w:sz w:val="22"/>
          <w:szCs w:val="22"/>
        </w:rPr>
        <w:t>[Insert recipient name, address, etc]</w:t>
      </w:r>
    </w:p>
    <w:p w14:paraId="6F2010BB" w14:textId="77777777" w:rsidR="00E97060" w:rsidRPr="00EE09C3" w:rsidRDefault="00E97060" w:rsidP="007D747E">
      <w:pPr>
        <w:jc w:val="both"/>
        <w:rPr>
          <w:rFonts w:asciiTheme="minorHAnsi" w:hAnsiTheme="minorHAnsi" w:cs="Arial"/>
          <w:sz w:val="22"/>
          <w:szCs w:val="22"/>
        </w:rPr>
      </w:pPr>
    </w:p>
    <w:p w14:paraId="37F2234C" w14:textId="77777777" w:rsidR="00B366BE" w:rsidRPr="00EE09C3" w:rsidRDefault="00B366BE" w:rsidP="007D747E">
      <w:pPr>
        <w:jc w:val="both"/>
        <w:rPr>
          <w:rFonts w:asciiTheme="minorHAnsi" w:hAnsiTheme="minorHAnsi" w:cs="Arial"/>
          <w:sz w:val="22"/>
          <w:szCs w:val="22"/>
        </w:rPr>
      </w:pPr>
    </w:p>
    <w:p w14:paraId="5F40E5E9" w14:textId="77777777" w:rsidR="003C160B" w:rsidRPr="00EE09C3" w:rsidRDefault="003C160B" w:rsidP="009B5D21">
      <w:pPr>
        <w:jc w:val="both"/>
        <w:rPr>
          <w:rFonts w:asciiTheme="minorHAnsi" w:hAnsiTheme="minorHAnsi" w:cs="Arial"/>
          <w:sz w:val="22"/>
          <w:szCs w:val="22"/>
        </w:rPr>
      </w:pPr>
    </w:p>
    <w:p w14:paraId="197B9BA1" w14:textId="77777777" w:rsidR="008D0D05" w:rsidRPr="008D0D05" w:rsidRDefault="008D0D05" w:rsidP="008D0D05">
      <w:pPr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  <w:r w:rsidRPr="008D0D05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Dear </w:t>
      </w:r>
      <w:r w:rsidRPr="008D0D05">
        <w:rPr>
          <w:rFonts w:asciiTheme="minorHAnsi" w:eastAsia="Calibri" w:hAnsiTheme="minorHAnsi" w:cstheme="minorHAnsi"/>
          <w:i/>
          <w:iCs/>
          <w:color w:val="FF0000"/>
          <w:sz w:val="22"/>
          <w:szCs w:val="22"/>
        </w:rPr>
        <w:t>[insert name]</w:t>
      </w:r>
      <w:r w:rsidRPr="008D0D05"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  <w:t>,</w:t>
      </w:r>
    </w:p>
    <w:p w14:paraId="360E2EF4" w14:textId="77777777" w:rsidR="008D0D05" w:rsidRPr="0007420C" w:rsidRDefault="008D0D05" w:rsidP="008D0D05">
      <w:pPr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</w:p>
    <w:p w14:paraId="592C1AB5" w14:textId="77777777" w:rsidR="008D0D05" w:rsidRPr="007920A1" w:rsidRDefault="008D0D05" w:rsidP="008D0D05">
      <w:pPr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</w:rPr>
      </w:pPr>
      <w:r w:rsidRPr="007920A1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</w:rPr>
        <w:t xml:space="preserve">RE: </w:t>
      </w:r>
      <w:r w:rsidRPr="007920A1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u w:val="single"/>
        </w:rPr>
        <w:t>[Insert claim/policy number, insured name, situation address, etc]</w:t>
      </w:r>
    </w:p>
    <w:p w14:paraId="44987770" w14:textId="77777777" w:rsidR="0048554E" w:rsidRPr="007920A1" w:rsidRDefault="0048554E" w:rsidP="009B5D2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0DDFFC9" w14:textId="77777777" w:rsidR="0001584E" w:rsidRPr="007920A1" w:rsidRDefault="0001584E" w:rsidP="0001584E">
      <w:pPr>
        <w:rPr>
          <w:rFonts w:asciiTheme="minorHAnsi" w:hAnsiTheme="minorHAnsi"/>
          <w:i/>
          <w:iCs/>
          <w:color w:val="000000" w:themeColor="text1"/>
          <w:sz w:val="22"/>
          <w:szCs w:val="22"/>
        </w:rPr>
      </w:pPr>
      <w:r w:rsidRPr="007920A1">
        <w:rPr>
          <w:rFonts w:asciiTheme="minorHAnsi" w:hAnsiTheme="minorHAnsi"/>
          <w:iCs/>
          <w:color w:val="000000" w:themeColor="text1"/>
          <w:sz w:val="22"/>
          <w:szCs w:val="22"/>
        </w:rPr>
        <w:t>We are writing to update you about our review of your complaint</w:t>
      </w:r>
      <w:r w:rsidRPr="007920A1">
        <w:rPr>
          <w:rFonts w:asciiTheme="minorHAnsi" w:hAnsiTheme="minorHAnsi"/>
          <w:i/>
          <w:iCs/>
          <w:color w:val="000000" w:themeColor="text1"/>
          <w:sz w:val="22"/>
          <w:szCs w:val="22"/>
        </w:rPr>
        <w:t>.</w:t>
      </w:r>
    </w:p>
    <w:p w14:paraId="6C0ED340" w14:textId="77777777" w:rsidR="0001584E" w:rsidRPr="007920A1" w:rsidRDefault="0001584E" w:rsidP="0001584E">
      <w:pPr>
        <w:rPr>
          <w:rFonts w:asciiTheme="minorHAnsi" w:hAnsiTheme="minorHAnsi"/>
          <w:iCs/>
          <w:color w:val="000000" w:themeColor="text1"/>
          <w:sz w:val="22"/>
          <w:szCs w:val="22"/>
        </w:rPr>
      </w:pPr>
    </w:p>
    <w:p w14:paraId="1FAA998A" w14:textId="77777777" w:rsidR="0001584E" w:rsidRPr="007920A1" w:rsidRDefault="0001584E" w:rsidP="0001584E">
      <w:pPr>
        <w:rPr>
          <w:rFonts w:asciiTheme="minorHAnsi" w:hAnsiTheme="minorHAnsi"/>
          <w:b/>
          <w:bCs/>
          <w:iCs/>
          <w:color w:val="FF0000"/>
          <w:sz w:val="22"/>
          <w:szCs w:val="22"/>
        </w:rPr>
      </w:pPr>
      <w:r w:rsidRPr="007920A1">
        <w:rPr>
          <w:rFonts w:asciiTheme="minorHAnsi" w:hAnsiTheme="minorHAnsi"/>
          <w:iCs/>
          <w:color w:val="000000" w:themeColor="text1"/>
          <w:sz w:val="22"/>
          <w:szCs w:val="22"/>
        </w:rPr>
        <w:t>Further to our previous correspondence, we are continuing with our review.</w:t>
      </w:r>
    </w:p>
    <w:p w14:paraId="6ED0FC9A" w14:textId="77777777" w:rsidR="0001584E" w:rsidRPr="007920A1" w:rsidRDefault="0001584E" w:rsidP="0001584E">
      <w:pPr>
        <w:rPr>
          <w:rFonts w:asciiTheme="minorHAnsi" w:hAnsiTheme="minorHAnsi"/>
          <w:iCs/>
          <w:color w:val="000000" w:themeColor="text1"/>
          <w:sz w:val="22"/>
          <w:szCs w:val="22"/>
        </w:rPr>
      </w:pPr>
    </w:p>
    <w:p w14:paraId="627785FF" w14:textId="77777777" w:rsidR="0001584E" w:rsidRPr="007920A1" w:rsidRDefault="0001584E" w:rsidP="0001584E">
      <w:pPr>
        <w:rPr>
          <w:rFonts w:asciiTheme="minorHAnsi" w:hAnsiTheme="minorHAnsi"/>
          <w:iCs/>
          <w:sz w:val="22"/>
          <w:szCs w:val="22"/>
        </w:rPr>
      </w:pPr>
      <w:r w:rsidRPr="007920A1">
        <w:rPr>
          <w:rFonts w:asciiTheme="minorHAnsi" w:hAnsiTheme="minorHAnsi"/>
          <w:iCs/>
          <w:color w:val="000000" w:themeColor="text1"/>
          <w:sz w:val="22"/>
          <w:szCs w:val="22"/>
        </w:rPr>
        <w:t xml:space="preserve">The delay is due to </w:t>
      </w:r>
      <w:r w:rsidRPr="007920A1">
        <w:rPr>
          <w:rFonts w:asciiTheme="minorHAnsi" w:hAnsiTheme="minorHAnsi"/>
          <w:i/>
          <w:color w:val="FF0000"/>
          <w:sz w:val="22"/>
          <w:szCs w:val="22"/>
        </w:rPr>
        <w:t>[insert adequate reasons]</w:t>
      </w:r>
      <w:r w:rsidRPr="007920A1">
        <w:rPr>
          <w:rFonts w:asciiTheme="minorHAnsi" w:hAnsiTheme="minorHAnsi"/>
          <w:i/>
          <w:sz w:val="22"/>
          <w:szCs w:val="22"/>
        </w:rPr>
        <w:t>.</w:t>
      </w:r>
    </w:p>
    <w:p w14:paraId="1E5C70C3" w14:textId="77777777" w:rsidR="0001584E" w:rsidRPr="007920A1" w:rsidRDefault="0001584E" w:rsidP="0001584E">
      <w:pPr>
        <w:rPr>
          <w:rFonts w:asciiTheme="minorHAnsi" w:hAnsiTheme="minorHAnsi"/>
          <w:iCs/>
          <w:sz w:val="22"/>
          <w:szCs w:val="22"/>
        </w:rPr>
      </w:pPr>
    </w:p>
    <w:p w14:paraId="5B5EBC9C" w14:textId="3E21849D" w:rsidR="0001584E" w:rsidRPr="007920A1" w:rsidRDefault="0001584E" w:rsidP="0001584E">
      <w:pPr>
        <w:rPr>
          <w:rFonts w:asciiTheme="minorHAnsi" w:hAnsiTheme="minorHAnsi"/>
          <w:iCs/>
          <w:sz w:val="22"/>
          <w:szCs w:val="22"/>
        </w:rPr>
      </w:pPr>
      <w:r w:rsidRPr="007920A1">
        <w:rPr>
          <w:rFonts w:asciiTheme="minorHAnsi" w:hAnsiTheme="minorHAnsi"/>
          <w:iCs/>
          <w:color w:val="000000" w:themeColor="text1"/>
          <w:sz w:val="22"/>
          <w:szCs w:val="22"/>
        </w:rPr>
        <w:t>We</w:t>
      </w:r>
      <w:r w:rsidRPr="007920A1">
        <w:rPr>
          <w:rFonts w:asciiTheme="minorHAnsi" w:hAnsiTheme="minorHAnsi"/>
          <w:b/>
          <w:bCs/>
          <w:iCs/>
          <w:color w:val="FF0000"/>
          <w:sz w:val="22"/>
          <w:szCs w:val="22"/>
        </w:rPr>
        <w:t xml:space="preserve"> </w:t>
      </w:r>
      <w:r w:rsidRPr="007920A1">
        <w:rPr>
          <w:rFonts w:asciiTheme="minorHAnsi" w:hAnsiTheme="minorHAnsi"/>
          <w:iCs/>
          <w:color w:val="000000" w:themeColor="text1"/>
          <w:sz w:val="22"/>
          <w:szCs w:val="22"/>
        </w:rPr>
        <w:t xml:space="preserve">will provide an outcome </w:t>
      </w:r>
      <w:r w:rsidR="000078E0" w:rsidRPr="007920A1">
        <w:rPr>
          <w:rFonts w:asciiTheme="minorHAnsi" w:hAnsiTheme="minorHAnsi"/>
          <w:i/>
          <w:color w:val="FF0000"/>
          <w:sz w:val="22"/>
          <w:szCs w:val="22"/>
        </w:rPr>
        <w:t>[</w:t>
      </w:r>
      <w:r w:rsidRPr="007920A1">
        <w:rPr>
          <w:rFonts w:asciiTheme="minorHAnsi" w:hAnsiTheme="minorHAnsi"/>
          <w:i/>
          <w:color w:val="FF0000"/>
          <w:sz w:val="22"/>
          <w:szCs w:val="22"/>
        </w:rPr>
        <w:t>as soon as possible</w:t>
      </w:r>
      <w:r w:rsidR="000078E0" w:rsidRPr="007920A1">
        <w:rPr>
          <w:rFonts w:asciiTheme="minorHAnsi" w:hAnsiTheme="minorHAnsi"/>
          <w:i/>
          <w:color w:val="FF0000"/>
          <w:sz w:val="22"/>
          <w:szCs w:val="22"/>
        </w:rPr>
        <w:t>/within XX time</w:t>
      </w:r>
      <w:r w:rsidR="003A3519" w:rsidRPr="007920A1">
        <w:rPr>
          <w:rFonts w:asciiTheme="minorHAnsi" w:hAnsiTheme="minorHAnsi"/>
          <w:i/>
          <w:color w:val="FF0000"/>
          <w:sz w:val="22"/>
          <w:szCs w:val="22"/>
        </w:rPr>
        <w:t>]</w:t>
      </w:r>
      <w:r w:rsidRPr="007920A1">
        <w:rPr>
          <w:rFonts w:asciiTheme="minorHAnsi" w:hAnsiTheme="minorHAnsi"/>
          <w:iCs/>
          <w:color w:val="000000" w:themeColor="text1"/>
          <w:sz w:val="22"/>
          <w:szCs w:val="22"/>
        </w:rPr>
        <w:t>.</w:t>
      </w:r>
    </w:p>
    <w:p w14:paraId="5D3EB8E0" w14:textId="77777777" w:rsidR="0001584E" w:rsidRPr="007920A1" w:rsidRDefault="0001584E" w:rsidP="000C6FF4">
      <w:pPr>
        <w:adjustRightInd w:val="0"/>
        <w:spacing w:line="0" w:lineRule="atLeast"/>
        <w:rPr>
          <w:rFonts w:ascii="Calibri" w:eastAsia="Calibri" w:hAnsi="Calibri" w:cs="Calibri"/>
          <w:b/>
          <w:bCs/>
          <w:sz w:val="22"/>
          <w:szCs w:val="22"/>
        </w:rPr>
      </w:pPr>
    </w:p>
    <w:p w14:paraId="5121034C" w14:textId="77777777" w:rsidR="0001584E" w:rsidRPr="007920A1" w:rsidRDefault="0001584E" w:rsidP="000C6FF4">
      <w:pPr>
        <w:adjustRightInd w:val="0"/>
        <w:spacing w:line="0" w:lineRule="atLeast"/>
        <w:rPr>
          <w:rFonts w:ascii="Calibri" w:eastAsia="Calibri" w:hAnsi="Calibri" w:cs="Calibri"/>
          <w:b/>
          <w:bCs/>
          <w:sz w:val="22"/>
          <w:szCs w:val="22"/>
        </w:rPr>
      </w:pPr>
    </w:p>
    <w:p w14:paraId="1E38FEEA" w14:textId="76BD2428" w:rsidR="000C6FF4" w:rsidRPr="007920A1" w:rsidRDefault="000C6FF4" w:rsidP="000C6FF4">
      <w:pPr>
        <w:adjustRightInd w:val="0"/>
        <w:spacing w:line="0" w:lineRule="atLeast"/>
        <w:rPr>
          <w:rFonts w:ascii="Calibri" w:eastAsia="Calibri" w:hAnsi="Calibri" w:cs="Calibri"/>
          <w:b/>
          <w:bCs/>
          <w:sz w:val="22"/>
          <w:szCs w:val="22"/>
        </w:rPr>
      </w:pPr>
      <w:r w:rsidRPr="007920A1">
        <w:rPr>
          <w:rFonts w:ascii="Calibri" w:eastAsia="Calibri" w:hAnsi="Calibri" w:cs="Calibri"/>
          <w:b/>
          <w:bCs/>
          <w:sz w:val="22"/>
          <w:szCs w:val="22"/>
        </w:rPr>
        <w:t>Further review</w:t>
      </w:r>
    </w:p>
    <w:p w14:paraId="0B9812CE" w14:textId="77777777" w:rsidR="000C6FF4" w:rsidRPr="007920A1" w:rsidRDefault="000C6FF4" w:rsidP="000C6FF4">
      <w:pPr>
        <w:adjustRightInd w:val="0"/>
        <w:spacing w:line="0" w:lineRule="atLeast"/>
        <w:rPr>
          <w:rFonts w:ascii="Calibri" w:eastAsia="Calibri" w:hAnsi="Calibri" w:cs="Calibri"/>
          <w:color w:val="000000"/>
          <w:sz w:val="22"/>
          <w:szCs w:val="22"/>
        </w:rPr>
      </w:pPr>
    </w:p>
    <w:p w14:paraId="64161A5D" w14:textId="1BC9FD9C" w:rsidR="000C6FF4" w:rsidRPr="000C6FF4" w:rsidRDefault="003A3519" w:rsidP="000C6FF4">
      <w:pPr>
        <w:jc w:val="both"/>
        <w:rPr>
          <w:rFonts w:ascii="Calibri" w:hAnsi="Calibri" w:cs="Calibri"/>
          <w:sz w:val="22"/>
          <w:szCs w:val="22"/>
        </w:rPr>
      </w:pPr>
      <w:r w:rsidRPr="007920A1">
        <w:rPr>
          <w:rFonts w:ascii="Calibri" w:hAnsi="Calibri" w:cs="Calibri"/>
          <w:sz w:val="22"/>
          <w:szCs w:val="22"/>
        </w:rPr>
        <w:t xml:space="preserve">As more than 2 months have passed since you first made your complaint </w:t>
      </w:r>
      <w:r w:rsidR="007920A1" w:rsidRPr="007920A1">
        <w:rPr>
          <w:rFonts w:ascii="Calibri" w:hAnsi="Calibri" w:cs="Calibri"/>
          <w:sz w:val="22"/>
          <w:szCs w:val="22"/>
        </w:rPr>
        <w:t>this letter may ser</w:t>
      </w:r>
      <w:r w:rsidR="000C6FF4" w:rsidRPr="007920A1">
        <w:rPr>
          <w:rFonts w:ascii="Calibri" w:hAnsi="Calibri" w:cs="Calibri"/>
          <w:sz w:val="22"/>
          <w:szCs w:val="22"/>
        </w:rPr>
        <w:t xml:space="preserve">ve as </w:t>
      </w:r>
      <w:r w:rsidR="00AA1E47" w:rsidRPr="007920A1">
        <w:rPr>
          <w:rFonts w:ascii="Calibri" w:hAnsi="Calibri" w:cs="Calibri"/>
          <w:sz w:val="22"/>
          <w:szCs w:val="22"/>
        </w:rPr>
        <w:t>our</w:t>
      </w:r>
      <w:r w:rsidR="000C6FF4" w:rsidRPr="007920A1">
        <w:rPr>
          <w:rFonts w:ascii="Calibri" w:hAnsi="Calibri" w:cs="Calibri"/>
          <w:sz w:val="22"/>
          <w:szCs w:val="22"/>
        </w:rPr>
        <w:t xml:space="preserve"> letter of ‘Deadlock’. You should be aware that, if you wish to pursue this complaint further by taking it to the Insurance &amp; Financial Services Ombudsman Scheme (IFSO), you will need to do so within 3 months of the date of this letter. We are</w:t>
      </w:r>
      <w:r w:rsidR="000C6FF4" w:rsidRPr="000C6FF4">
        <w:rPr>
          <w:rFonts w:ascii="Calibri" w:hAnsi="Calibri" w:cs="Calibri"/>
          <w:sz w:val="22"/>
          <w:szCs w:val="22"/>
        </w:rPr>
        <w:t xml:space="preserve"> a member of this </w:t>
      </w:r>
      <w:proofErr w:type="gramStart"/>
      <w:r w:rsidR="000C6FF4" w:rsidRPr="000C6FF4">
        <w:rPr>
          <w:rFonts w:ascii="Calibri" w:hAnsi="Calibri" w:cs="Calibri"/>
          <w:sz w:val="22"/>
          <w:szCs w:val="22"/>
        </w:rPr>
        <w:t>scheme</w:t>
      </w:r>
      <w:proofErr w:type="gramEnd"/>
      <w:r w:rsidR="000C6FF4" w:rsidRPr="000C6FF4">
        <w:rPr>
          <w:rFonts w:ascii="Calibri" w:hAnsi="Calibri" w:cs="Calibri"/>
          <w:sz w:val="22"/>
          <w:szCs w:val="22"/>
        </w:rPr>
        <w:t xml:space="preserve"> and we agree to be bound by its determination about a dispute. </w:t>
      </w:r>
    </w:p>
    <w:p w14:paraId="3EFE3E19" w14:textId="77777777" w:rsidR="000C6FF4" w:rsidRPr="000C6FF4" w:rsidRDefault="000C6FF4" w:rsidP="000C6FF4">
      <w:pPr>
        <w:jc w:val="both"/>
        <w:rPr>
          <w:rFonts w:ascii="Calibri" w:hAnsi="Calibri" w:cs="Calibri"/>
          <w:sz w:val="22"/>
          <w:szCs w:val="22"/>
        </w:rPr>
      </w:pPr>
    </w:p>
    <w:p w14:paraId="3AA11688" w14:textId="77777777" w:rsidR="000C6FF4" w:rsidRPr="000C6FF4" w:rsidRDefault="000C6FF4" w:rsidP="000C6FF4">
      <w:pPr>
        <w:jc w:val="both"/>
        <w:rPr>
          <w:rFonts w:ascii="Calibri" w:hAnsi="Calibri" w:cs="Calibri"/>
          <w:sz w:val="22"/>
          <w:szCs w:val="22"/>
        </w:rPr>
      </w:pPr>
      <w:r w:rsidRPr="000C6FF4">
        <w:rPr>
          <w:rFonts w:ascii="Calibri" w:hAnsi="Calibri" w:cs="Calibri"/>
          <w:sz w:val="22"/>
          <w:szCs w:val="22"/>
        </w:rPr>
        <w:t>IFSO’s contact details are:</w:t>
      </w:r>
    </w:p>
    <w:p w14:paraId="50EA23E4" w14:textId="77777777" w:rsidR="000C6FF4" w:rsidRPr="000C6FF4" w:rsidRDefault="000C6FF4" w:rsidP="000C6FF4">
      <w:pPr>
        <w:adjustRightInd w:val="0"/>
        <w:spacing w:line="0" w:lineRule="atLeast"/>
        <w:ind w:right="-187"/>
        <w:jc w:val="both"/>
        <w:rPr>
          <w:rFonts w:ascii="Calibri" w:hAnsi="Calibri" w:cs="Calibri"/>
          <w:sz w:val="22"/>
          <w:szCs w:val="22"/>
        </w:rPr>
      </w:pPr>
    </w:p>
    <w:p w14:paraId="416FBC6B" w14:textId="77777777" w:rsidR="000C6FF4" w:rsidRPr="000C6FF4" w:rsidRDefault="000C6FF4" w:rsidP="000C6FF4">
      <w:pPr>
        <w:adjustRightInd w:val="0"/>
        <w:spacing w:line="0" w:lineRule="atLeast"/>
        <w:ind w:left="720" w:right="-187"/>
        <w:jc w:val="both"/>
        <w:rPr>
          <w:rFonts w:ascii="Calibri" w:hAnsi="Calibri" w:cs="Calibri"/>
          <w:sz w:val="22"/>
          <w:szCs w:val="22"/>
        </w:rPr>
      </w:pPr>
      <w:r w:rsidRPr="000C6FF4">
        <w:rPr>
          <w:rFonts w:ascii="Calibri" w:hAnsi="Calibri" w:cs="Calibri"/>
          <w:sz w:val="22"/>
          <w:szCs w:val="22"/>
        </w:rPr>
        <w:t>Insurance &amp; Financial Services Ombudsman Scheme</w:t>
      </w:r>
    </w:p>
    <w:p w14:paraId="769C1F7F" w14:textId="77777777" w:rsidR="000C6FF4" w:rsidRPr="000C6FF4" w:rsidRDefault="000C6FF4" w:rsidP="000C6FF4">
      <w:pPr>
        <w:adjustRightInd w:val="0"/>
        <w:spacing w:line="0" w:lineRule="atLeast"/>
        <w:ind w:left="720" w:right="-187"/>
        <w:jc w:val="both"/>
        <w:rPr>
          <w:rFonts w:ascii="Calibri" w:hAnsi="Calibri" w:cs="Calibri"/>
          <w:sz w:val="22"/>
          <w:szCs w:val="22"/>
        </w:rPr>
      </w:pPr>
      <w:r w:rsidRPr="000C6FF4">
        <w:rPr>
          <w:rFonts w:ascii="Calibri" w:hAnsi="Calibri" w:cs="Calibri"/>
          <w:sz w:val="22"/>
          <w:szCs w:val="22"/>
        </w:rPr>
        <w:t xml:space="preserve">PO Box 10-845 </w:t>
      </w:r>
    </w:p>
    <w:p w14:paraId="5E71480A" w14:textId="77777777" w:rsidR="000C6FF4" w:rsidRPr="000C6FF4" w:rsidRDefault="000C6FF4" w:rsidP="000C6FF4">
      <w:pPr>
        <w:adjustRightInd w:val="0"/>
        <w:spacing w:line="0" w:lineRule="atLeast"/>
        <w:ind w:left="720" w:right="-187"/>
        <w:jc w:val="both"/>
        <w:rPr>
          <w:rFonts w:ascii="Calibri" w:hAnsi="Calibri" w:cs="Calibri"/>
          <w:sz w:val="22"/>
          <w:szCs w:val="22"/>
        </w:rPr>
      </w:pPr>
      <w:r w:rsidRPr="000C6FF4">
        <w:rPr>
          <w:rFonts w:ascii="Calibri" w:hAnsi="Calibri" w:cs="Calibri"/>
          <w:sz w:val="22"/>
          <w:szCs w:val="22"/>
        </w:rPr>
        <w:t xml:space="preserve">Wellington 6143 </w:t>
      </w:r>
    </w:p>
    <w:p w14:paraId="3AE5A00B" w14:textId="77777777" w:rsidR="000C6FF4" w:rsidRPr="000C6FF4" w:rsidRDefault="000C6FF4" w:rsidP="000C6FF4">
      <w:pPr>
        <w:adjustRightInd w:val="0"/>
        <w:spacing w:line="0" w:lineRule="atLeast"/>
        <w:ind w:left="720" w:right="-187"/>
        <w:jc w:val="both"/>
        <w:rPr>
          <w:rFonts w:ascii="Calibri" w:hAnsi="Calibri" w:cs="Calibri"/>
          <w:sz w:val="22"/>
          <w:szCs w:val="22"/>
        </w:rPr>
      </w:pPr>
      <w:r w:rsidRPr="000C6FF4">
        <w:rPr>
          <w:rFonts w:ascii="Calibri" w:hAnsi="Calibri" w:cs="Calibri"/>
          <w:sz w:val="22"/>
          <w:szCs w:val="22"/>
        </w:rPr>
        <w:t>NEW ZEALAND</w:t>
      </w:r>
    </w:p>
    <w:p w14:paraId="16399BDE" w14:textId="0D715FCB" w:rsidR="000C6FF4" w:rsidRPr="000C6FF4" w:rsidRDefault="000C6FF4" w:rsidP="000C6FF4">
      <w:pPr>
        <w:adjustRightInd w:val="0"/>
        <w:spacing w:line="0" w:lineRule="atLeast"/>
        <w:ind w:left="720" w:right="-187"/>
        <w:jc w:val="both"/>
        <w:rPr>
          <w:rFonts w:ascii="Calibri" w:hAnsi="Calibri" w:cs="Calibri"/>
          <w:sz w:val="22"/>
          <w:szCs w:val="22"/>
        </w:rPr>
      </w:pPr>
      <w:r w:rsidRPr="000C6FF4">
        <w:rPr>
          <w:rFonts w:ascii="Calibri" w:hAnsi="Calibri" w:cs="Calibri"/>
          <w:sz w:val="22"/>
          <w:szCs w:val="22"/>
        </w:rPr>
        <w:t>Telephone: 0800 888 202</w:t>
      </w:r>
    </w:p>
    <w:p w14:paraId="3B1D4D45" w14:textId="790E54BB" w:rsidR="000C6FF4" w:rsidRPr="000C6FF4" w:rsidRDefault="000C6FF4" w:rsidP="000C6FF4">
      <w:pPr>
        <w:adjustRightInd w:val="0"/>
        <w:spacing w:line="0" w:lineRule="atLeast"/>
        <w:ind w:left="720" w:right="-187"/>
        <w:jc w:val="both"/>
        <w:rPr>
          <w:rFonts w:ascii="Calibri" w:hAnsi="Calibri" w:cs="Calibri"/>
          <w:sz w:val="22"/>
          <w:szCs w:val="22"/>
        </w:rPr>
      </w:pPr>
      <w:r w:rsidRPr="000C6FF4">
        <w:rPr>
          <w:rFonts w:ascii="Calibri" w:hAnsi="Calibri" w:cs="Calibri"/>
          <w:sz w:val="22"/>
          <w:szCs w:val="22"/>
        </w:rPr>
        <w:t xml:space="preserve">Web: </w:t>
      </w:r>
      <w:hyperlink r:id="rId7" w:history="1">
        <w:r w:rsidRPr="000C6FF4">
          <w:rPr>
            <w:rFonts w:ascii="Calibri" w:hAnsi="Calibri" w:cs="Calibri"/>
            <w:color w:val="1F497D" w:themeColor="text2"/>
            <w:sz w:val="22"/>
            <w:szCs w:val="22"/>
          </w:rPr>
          <w:t>www.ifso.nz</w:t>
        </w:r>
      </w:hyperlink>
    </w:p>
    <w:p w14:paraId="6E2A1DB1" w14:textId="3B5F6B6F" w:rsidR="000C6FF4" w:rsidRPr="000C6FF4" w:rsidRDefault="000C6FF4" w:rsidP="000C6FF4">
      <w:pPr>
        <w:adjustRightInd w:val="0"/>
        <w:spacing w:line="0" w:lineRule="atLeast"/>
        <w:ind w:left="720" w:right="-187"/>
        <w:jc w:val="both"/>
        <w:rPr>
          <w:rFonts w:ascii="Calibri" w:hAnsi="Calibri" w:cs="Calibri"/>
          <w:sz w:val="22"/>
          <w:szCs w:val="22"/>
        </w:rPr>
      </w:pPr>
      <w:r w:rsidRPr="000C6FF4">
        <w:rPr>
          <w:rFonts w:ascii="Calibri" w:hAnsi="Calibri" w:cs="Calibri"/>
          <w:sz w:val="22"/>
          <w:szCs w:val="22"/>
        </w:rPr>
        <w:t xml:space="preserve">Email: </w:t>
      </w:r>
      <w:hyperlink r:id="rId8" w:history="1">
        <w:r w:rsidRPr="000C6FF4">
          <w:rPr>
            <w:rFonts w:ascii="Calibri" w:hAnsi="Calibri" w:cs="Calibri"/>
            <w:sz w:val="22"/>
            <w:szCs w:val="22"/>
          </w:rPr>
          <w:t>info@ifso.nz</w:t>
        </w:r>
      </w:hyperlink>
    </w:p>
    <w:p w14:paraId="60C1F008" w14:textId="4C962809" w:rsidR="000C6FF4" w:rsidRPr="000C6FF4" w:rsidRDefault="000C6FF4" w:rsidP="000C6FF4">
      <w:pPr>
        <w:adjustRightInd w:val="0"/>
        <w:spacing w:line="0" w:lineRule="atLeast"/>
        <w:rPr>
          <w:rFonts w:ascii="Calibri" w:eastAsia="Calibri" w:hAnsi="Calibri" w:cs="Calibri"/>
          <w:sz w:val="22"/>
          <w:szCs w:val="22"/>
        </w:rPr>
      </w:pPr>
    </w:p>
    <w:p w14:paraId="0B224FEE" w14:textId="2CC16075" w:rsidR="000C6FF4" w:rsidRPr="000C6FF4" w:rsidRDefault="000C6FF4" w:rsidP="000C6FF4">
      <w:pPr>
        <w:jc w:val="both"/>
        <w:rPr>
          <w:rFonts w:ascii="Calibri" w:hAnsi="Calibri" w:cs="Calibri"/>
          <w:bCs/>
          <w:sz w:val="22"/>
          <w:szCs w:val="22"/>
        </w:rPr>
      </w:pPr>
      <w:r w:rsidRPr="000C6FF4">
        <w:rPr>
          <w:rFonts w:ascii="Calibri" w:hAnsi="Calibri" w:cs="Calibri"/>
          <w:bCs/>
          <w:sz w:val="22"/>
          <w:szCs w:val="22"/>
        </w:rPr>
        <w:t>Yours sincerely,</w:t>
      </w:r>
    </w:p>
    <w:p w14:paraId="3E611BF4" w14:textId="13195A21" w:rsidR="000C6FF4" w:rsidRPr="000C6FF4" w:rsidRDefault="000C6FF4" w:rsidP="000C6FF4">
      <w:pPr>
        <w:jc w:val="both"/>
        <w:rPr>
          <w:rFonts w:ascii="Calibri" w:hAnsi="Calibri" w:cs="Calibri"/>
          <w:bCs/>
          <w:sz w:val="22"/>
          <w:szCs w:val="22"/>
        </w:rPr>
      </w:pPr>
    </w:p>
    <w:p w14:paraId="2E7A25DA" w14:textId="77777777" w:rsidR="000C6FF4" w:rsidRPr="000C6FF4" w:rsidRDefault="000C6FF4" w:rsidP="000C6FF4">
      <w:pPr>
        <w:jc w:val="both"/>
        <w:rPr>
          <w:rFonts w:ascii="Calibri" w:hAnsi="Calibri" w:cs="Calibri"/>
          <w:bCs/>
          <w:sz w:val="22"/>
          <w:szCs w:val="22"/>
        </w:rPr>
      </w:pPr>
    </w:p>
    <w:p w14:paraId="1F0AD73E" w14:textId="0896536F" w:rsidR="000C6FF4" w:rsidRPr="000C6FF4" w:rsidRDefault="000C6FF4" w:rsidP="000C6FF4">
      <w:pPr>
        <w:jc w:val="both"/>
        <w:rPr>
          <w:rFonts w:ascii="Calibri" w:hAnsi="Calibri" w:cs="Calibri"/>
          <w:bCs/>
          <w:sz w:val="22"/>
          <w:szCs w:val="22"/>
        </w:rPr>
      </w:pPr>
    </w:p>
    <w:p w14:paraId="7DF01E17" w14:textId="77777777" w:rsidR="000C6FF4" w:rsidRPr="000C6FF4" w:rsidRDefault="000C6FF4" w:rsidP="000C6FF4">
      <w:pPr>
        <w:jc w:val="both"/>
        <w:rPr>
          <w:rFonts w:ascii="Calibri" w:hAnsi="Calibri" w:cs="Calibri"/>
          <w:bCs/>
          <w:sz w:val="22"/>
          <w:szCs w:val="22"/>
        </w:rPr>
      </w:pPr>
    </w:p>
    <w:p w14:paraId="7FBF5DE0" w14:textId="77777777" w:rsidR="000C6FF4" w:rsidRPr="000C6FF4" w:rsidRDefault="000C6FF4" w:rsidP="000C6FF4">
      <w:pPr>
        <w:adjustRightInd w:val="0"/>
        <w:spacing w:line="0" w:lineRule="atLeast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574C5AE" w14:textId="5174B900" w:rsidR="00822040" w:rsidRPr="00B00E5C" w:rsidRDefault="00CE47B4" w:rsidP="000C6FF4">
      <w:pPr>
        <w:jc w:val="both"/>
        <w:rPr>
          <w:rFonts w:asciiTheme="minorHAnsi" w:hAnsiTheme="minorHAnsi" w:cs="Arial"/>
          <w:b/>
          <w:color w:val="FF0000"/>
          <w:sz w:val="22"/>
          <w:szCs w:val="22"/>
        </w:rPr>
      </w:pPr>
      <w:r w:rsidRPr="00BF0707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24753BDE" wp14:editId="2A5CA5D2">
            <wp:simplePos x="0" y="0"/>
            <wp:positionH relativeFrom="column">
              <wp:posOffset>5633096</wp:posOffset>
            </wp:positionH>
            <wp:positionV relativeFrom="paragraph">
              <wp:posOffset>1233184</wp:posOffset>
            </wp:positionV>
            <wp:extent cx="732790" cy="75120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22040" w:rsidRPr="00B00E5C" w:rsidSect="00336D64">
      <w:headerReference w:type="even" r:id="rId10"/>
      <w:footerReference w:type="default" r:id="rId11"/>
      <w:footerReference w:type="first" r:id="rId12"/>
      <w:pgSz w:w="11907" w:h="16840" w:code="9"/>
      <w:pgMar w:top="1843" w:right="1440" w:bottom="1440" w:left="1440" w:header="720" w:footer="3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67E16" w14:textId="77777777" w:rsidR="00067B63" w:rsidRDefault="00067B63" w:rsidP="000F3D19">
      <w:r>
        <w:separator/>
      </w:r>
    </w:p>
  </w:endnote>
  <w:endnote w:type="continuationSeparator" w:id="0">
    <w:p w14:paraId="334E0010" w14:textId="77777777" w:rsidR="00067B63" w:rsidRDefault="00067B63" w:rsidP="000F3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Flama-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FA49E" w14:textId="57ACC28E" w:rsidR="00AE39AF" w:rsidRDefault="00AE39A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19B0B248" wp14:editId="34E328E3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0945" cy="266700"/>
              <wp:effectExtent l="0" t="0" r="0" b="0"/>
              <wp:wrapNone/>
              <wp:docPr id="3" name="MSIPCMefbe478cbf2a9c96be17966b" descr="{&quot;HashCode&quot;:-231024771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9CCA53A" w14:textId="60083F7B" w:rsidR="00AE39AF" w:rsidRPr="002D3A2A" w:rsidRDefault="002D3A2A" w:rsidP="002D3A2A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D3A2A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B0B248" id="_x0000_t202" coordsize="21600,21600" o:spt="202" path="m,l,21600r21600,l21600,xe">
              <v:stroke joinstyle="miter"/>
              <v:path gradientshapeok="t" o:connecttype="rect"/>
            </v:shapetype>
            <v:shape id="MSIPCMefbe478cbf2a9c96be17966b" o:spid="_x0000_s1026" type="#_x0000_t202" alt="{&quot;HashCode&quot;:-231024771,&quot;Height&quot;:842.0,&quot;Width&quot;:595.0,&quot;Placement&quot;:&quot;Footer&quot;,&quot;Index&quot;:&quot;Primary&quot;,&quot;Section&quot;:1,&quot;Top&quot;:0.0,&quot;Left&quot;:0.0}" style="position:absolute;margin-left:0;margin-top:806pt;width:595.35pt;height:21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" o:allowincell="f" filled="f" stroked="f" strokeweight=".5pt">
              <v:textbox inset=",0,,0">
                <w:txbxContent>
                  <w:p w14:paraId="69CCA53A" w14:textId="60083F7B" w:rsidR="00AE39AF" w:rsidRPr="002D3A2A" w:rsidRDefault="002D3A2A" w:rsidP="002D3A2A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D3A2A">
                      <w:rPr>
                        <w:rFonts w:ascii="Calibri" w:hAnsi="Calibri" w:cs="Calibri"/>
                        <w:color w:val="000000"/>
                        <w:sz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B865" w14:textId="19C4D526" w:rsidR="00363E74" w:rsidRDefault="00AE39AF" w:rsidP="009F1A63">
    <w:pPr>
      <w:pStyle w:val="Foo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b/>
        <w:noProof/>
        <w:sz w:val="20"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57E5011B" wp14:editId="1653F7FA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0945" cy="266700"/>
              <wp:effectExtent l="0" t="0" r="0" b="0"/>
              <wp:wrapNone/>
              <wp:docPr id="4" name="MSIPCMd7a9413888ffda7a9f803474" descr="{&quot;HashCode&quot;:-231024771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948FBF5" w14:textId="5818F993" w:rsidR="00AE39AF" w:rsidRPr="002D3A2A" w:rsidRDefault="002D3A2A" w:rsidP="002D3A2A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D3A2A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5011B" id="_x0000_t202" coordsize="21600,21600" o:spt="202" path="m,l,21600r21600,l21600,xe">
              <v:stroke joinstyle="miter"/>
              <v:path gradientshapeok="t" o:connecttype="rect"/>
            </v:shapetype>
            <v:shape id="MSIPCMd7a9413888ffda7a9f803474" o:spid="_x0000_s1027" type="#_x0000_t202" alt="{&quot;HashCode&quot;:-231024771,&quot;Height&quot;:842.0,&quot;Width&quot;:595.0,&quot;Placement&quot;:&quot;Footer&quot;,&quot;Index&quot;:&quot;FirstPage&quot;,&quot;Section&quot;:1,&quot;Top&quot;:0.0,&quot;Left&quot;:0.0}" style="position:absolute;margin-left:0;margin-top:806pt;width:595.35pt;height:21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" o:allowincell="f" filled="f" stroked="f" strokeweight=".5pt">
              <v:textbox inset=",0,,0">
                <w:txbxContent>
                  <w:p w14:paraId="1948FBF5" w14:textId="5818F993" w:rsidR="00AE39AF" w:rsidRPr="002D3A2A" w:rsidRDefault="002D3A2A" w:rsidP="002D3A2A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D3A2A">
                      <w:rPr>
                        <w:rFonts w:ascii="Calibri" w:hAnsi="Calibri" w:cs="Calibri"/>
                        <w:color w:val="000000"/>
                        <w:sz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bookmarkStart w:id="0" w:name="_Hlk194572571"/>
  </w:p>
  <w:bookmarkEnd w:id="0"/>
  <w:p w14:paraId="05013A06" w14:textId="77777777" w:rsidR="00363E74" w:rsidRPr="00B069F3" w:rsidRDefault="00363E74" w:rsidP="00336D64">
    <w:pPr>
      <w:pStyle w:val="Footer"/>
      <w:rPr>
        <w:rFonts w:ascii="Calibri" w:hAnsi="Calibri" w:cs="Calibri"/>
        <w:sz w:val="20"/>
      </w:rPr>
    </w:pPr>
  </w:p>
  <w:p w14:paraId="72907A30" w14:textId="77777777" w:rsidR="00336D64" w:rsidRDefault="00336D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437C" w14:textId="77777777" w:rsidR="00067B63" w:rsidRDefault="00067B63" w:rsidP="000F3D19">
      <w:r>
        <w:separator/>
      </w:r>
    </w:p>
  </w:footnote>
  <w:footnote w:type="continuationSeparator" w:id="0">
    <w:p w14:paraId="6E835EDB" w14:textId="77777777" w:rsidR="00067B63" w:rsidRDefault="00067B63" w:rsidP="000F3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D9498" w14:textId="77777777" w:rsidR="00336D64" w:rsidRPr="00336D64" w:rsidRDefault="00336D64">
    <w:pPr>
      <w:pStyle w:val="Header"/>
      <w:rPr>
        <w:b/>
      </w:rPr>
    </w:pPr>
    <w:r>
      <w:rPr>
        <w:rFonts w:ascii="Arial" w:hAnsi="Arial" w:cs="Arial"/>
        <w:noProof/>
        <w:sz w:val="22"/>
        <w:szCs w:val="22"/>
        <w:lang w:eastAsia="en-GB"/>
      </w:rPr>
      <w:drawing>
        <wp:anchor distT="0" distB="0" distL="114300" distR="114300" simplePos="0" relativeHeight="251651072" behindDoc="0" locked="0" layoutInCell="1" allowOverlap="1" wp14:anchorId="3FAF041A" wp14:editId="383D2234">
          <wp:simplePos x="0" y="0"/>
          <wp:positionH relativeFrom="page">
            <wp:posOffset>5941060</wp:posOffset>
          </wp:positionH>
          <wp:positionV relativeFrom="page">
            <wp:posOffset>320675</wp:posOffset>
          </wp:positionV>
          <wp:extent cx="1296000" cy="522000"/>
          <wp:effectExtent l="0" t="0" r="0" b="0"/>
          <wp:wrapNone/>
          <wp:docPr id="2" name="Picture 2" descr="TAB_100mm_NONBLEED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AB_100mm_NONBLEED_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A36FBC6"/>
    <w:lvl w:ilvl="0">
      <w:start w:val="1"/>
      <w:numFmt w:val="decimal"/>
      <w:pStyle w:val="NumberList"/>
      <w:lvlText w:val="%1)"/>
      <w:lvlJc w:val="left"/>
      <w:pPr>
        <w:tabs>
          <w:tab w:val="num" w:pos="1440"/>
        </w:tabs>
        <w:ind w:left="1440" w:hanging="720"/>
      </w:pPr>
    </w:lvl>
  </w:abstractNum>
  <w:abstractNum w:abstractNumId="1" w15:restartNumberingAfterBreak="0">
    <w:nsid w:val="FFFFFF89"/>
    <w:multiLevelType w:val="singleLevel"/>
    <w:tmpl w:val="29DADB6A"/>
    <w:lvl w:ilvl="0">
      <w:start w:val="1"/>
      <w:numFmt w:val="bullet"/>
      <w:pStyle w:val="List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</w:abstractNum>
  <w:abstractNum w:abstractNumId="2" w15:restartNumberingAfterBreak="0">
    <w:nsid w:val="06686907"/>
    <w:multiLevelType w:val="hybridMultilevel"/>
    <w:tmpl w:val="E9306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265B4"/>
    <w:multiLevelType w:val="hybridMultilevel"/>
    <w:tmpl w:val="56F09A28"/>
    <w:lvl w:ilvl="0" w:tplc="F3B644B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C7D92"/>
    <w:multiLevelType w:val="multilevel"/>
    <w:tmpl w:val="7CB6C27E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17AC501F"/>
    <w:multiLevelType w:val="hybridMultilevel"/>
    <w:tmpl w:val="EDA8D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8321D"/>
    <w:multiLevelType w:val="hybridMultilevel"/>
    <w:tmpl w:val="89D65398"/>
    <w:lvl w:ilvl="0" w:tplc="5128F7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A25D1"/>
    <w:multiLevelType w:val="hybridMultilevel"/>
    <w:tmpl w:val="93C472B8"/>
    <w:lvl w:ilvl="0" w:tplc="9BDCDA5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8288A"/>
    <w:multiLevelType w:val="hybridMultilevel"/>
    <w:tmpl w:val="D0E209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B72D2"/>
    <w:multiLevelType w:val="singleLevel"/>
    <w:tmpl w:val="199E23D8"/>
    <w:lvl w:ilvl="0">
      <w:start w:val="1"/>
      <w:numFmt w:val="lowerLetter"/>
      <w:pStyle w:val="LetterList"/>
      <w:lvlText w:val="%1)"/>
      <w:lvlJc w:val="left"/>
      <w:pPr>
        <w:tabs>
          <w:tab w:val="num" w:pos="1440"/>
        </w:tabs>
        <w:ind w:left="1440" w:hanging="720"/>
      </w:pPr>
    </w:lvl>
  </w:abstractNum>
  <w:abstractNum w:abstractNumId="10" w15:restartNumberingAfterBreak="0">
    <w:nsid w:val="5DA24E52"/>
    <w:multiLevelType w:val="hybridMultilevel"/>
    <w:tmpl w:val="E9306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F37DCD"/>
    <w:multiLevelType w:val="hybridMultilevel"/>
    <w:tmpl w:val="9E56C604"/>
    <w:lvl w:ilvl="0" w:tplc="08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238D2"/>
    <w:multiLevelType w:val="singleLevel"/>
    <w:tmpl w:val="8C761928"/>
    <w:lvl w:ilvl="0">
      <w:start w:val="1"/>
      <w:numFmt w:val="lowerRoman"/>
      <w:pStyle w:val="numerallist"/>
      <w:lvlText w:val="%1)"/>
      <w:lvlJc w:val="left"/>
      <w:pPr>
        <w:tabs>
          <w:tab w:val="num" w:pos="1440"/>
        </w:tabs>
        <w:ind w:left="1440" w:hanging="720"/>
      </w:pPr>
      <w:rPr>
        <w:caps w:val="0"/>
      </w:rPr>
    </w:lvl>
  </w:abstractNum>
  <w:num w:numId="1" w16cid:durableId="1630623141">
    <w:abstractNumId w:val="4"/>
  </w:num>
  <w:num w:numId="2" w16cid:durableId="1307978091">
    <w:abstractNumId w:val="4"/>
  </w:num>
  <w:num w:numId="3" w16cid:durableId="1592348277">
    <w:abstractNumId w:val="4"/>
  </w:num>
  <w:num w:numId="4" w16cid:durableId="1101414055">
    <w:abstractNumId w:val="12"/>
  </w:num>
  <w:num w:numId="5" w16cid:durableId="904529590">
    <w:abstractNumId w:val="9"/>
  </w:num>
  <w:num w:numId="6" w16cid:durableId="1138760669">
    <w:abstractNumId w:val="1"/>
  </w:num>
  <w:num w:numId="7" w16cid:durableId="1969164383">
    <w:abstractNumId w:val="1"/>
  </w:num>
  <w:num w:numId="8" w16cid:durableId="1252620023">
    <w:abstractNumId w:val="0"/>
  </w:num>
  <w:num w:numId="9" w16cid:durableId="825973804">
    <w:abstractNumId w:val="4"/>
  </w:num>
  <w:num w:numId="10" w16cid:durableId="133759377">
    <w:abstractNumId w:val="9"/>
  </w:num>
  <w:num w:numId="11" w16cid:durableId="16081256">
    <w:abstractNumId w:val="0"/>
  </w:num>
  <w:num w:numId="12" w16cid:durableId="264388988">
    <w:abstractNumId w:val="12"/>
  </w:num>
  <w:num w:numId="13" w16cid:durableId="2021354282">
    <w:abstractNumId w:val="1"/>
  </w:num>
  <w:num w:numId="14" w16cid:durableId="1361782151">
    <w:abstractNumId w:val="1"/>
  </w:num>
  <w:num w:numId="15" w16cid:durableId="385187021">
    <w:abstractNumId w:val="0"/>
  </w:num>
  <w:num w:numId="16" w16cid:durableId="122428868">
    <w:abstractNumId w:val="12"/>
  </w:num>
  <w:num w:numId="17" w16cid:durableId="1256012983">
    <w:abstractNumId w:val="4"/>
  </w:num>
  <w:num w:numId="18" w16cid:durableId="608898642">
    <w:abstractNumId w:val="4"/>
  </w:num>
  <w:num w:numId="19" w16cid:durableId="1545097883">
    <w:abstractNumId w:val="4"/>
  </w:num>
  <w:num w:numId="20" w16cid:durableId="429858478">
    <w:abstractNumId w:val="0"/>
  </w:num>
  <w:num w:numId="21" w16cid:durableId="507716318">
    <w:abstractNumId w:val="12"/>
  </w:num>
  <w:num w:numId="22" w16cid:durableId="1747460709">
    <w:abstractNumId w:val="12"/>
  </w:num>
  <w:num w:numId="23" w16cid:durableId="357397149">
    <w:abstractNumId w:val="9"/>
  </w:num>
  <w:num w:numId="24" w16cid:durableId="92357387">
    <w:abstractNumId w:val="9"/>
  </w:num>
  <w:num w:numId="25" w16cid:durableId="1365787793">
    <w:abstractNumId w:val="1"/>
  </w:num>
  <w:num w:numId="26" w16cid:durableId="1558590084">
    <w:abstractNumId w:val="9"/>
  </w:num>
  <w:num w:numId="27" w16cid:durableId="137498671">
    <w:abstractNumId w:val="1"/>
  </w:num>
  <w:num w:numId="28" w16cid:durableId="1913351655">
    <w:abstractNumId w:val="0"/>
  </w:num>
  <w:num w:numId="29" w16cid:durableId="994725736">
    <w:abstractNumId w:val="12"/>
  </w:num>
  <w:num w:numId="30" w16cid:durableId="746613301">
    <w:abstractNumId w:val="4"/>
  </w:num>
  <w:num w:numId="31" w16cid:durableId="1727952331">
    <w:abstractNumId w:val="4"/>
  </w:num>
  <w:num w:numId="32" w16cid:durableId="62726692">
    <w:abstractNumId w:val="4"/>
  </w:num>
  <w:num w:numId="33" w16cid:durableId="1036153535">
    <w:abstractNumId w:val="9"/>
  </w:num>
  <w:num w:numId="34" w16cid:durableId="1253781092">
    <w:abstractNumId w:val="9"/>
  </w:num>
  <w:num w:numId="35" w16cid:durableId="1082872800">
    <w:abstractNumId w:val="1"/>
  </w:num>
  <w:num w:numId="36" w16cid:durableId="649362399">
    <w:abstractNumId w:val="0"/>
  </w:num>
  <w:num w:numId="37" w16cid:durableId="1457871716">
    <w:abstractNumId w:val="12"/>
  </w:num>
  <w:num w:numId="38" w16cid:durableId="952790805">
    <w:abstractNumId w:val="12"/>
  </w:num>
  <w:num w:numId="39" w16cid:durableId="311253282">
    <w:abstractNumId w:val="12"/>
  </w:num>
  <w:num w:numId="40" w16cid:durableId="906496509">
    <w:abstractNumId w:val="12"/>
  </w:num>
  <w:num w:numId="41" w16cid:durableId="298727171">
    <w:abstractNumId w:val="5"/>
  </w:num>
  <w:num w:numId="42" w16cid:durableId="39864065">
    <w:abstractNumId w:val="11"/>
  </w:num>
  <w:num w:numId="43" w16cid:durableId="524291329">
    <w:abstractNumId w:val="10"/>
  </w:num>
  <w:num w:numId="44" w16cid:durableId="2141261159">
    <w:abstractNumId w:val="2"/>
  </w:num>
  <w:num w:numId="45" w16cid:durableId="1359042806">
    <w:abstractNumId w:val="3"/>
  </w:num>
  <w:num w:numId="46" w16cid:durableId="46691279">
    <w:abstractNumId w:val="8"/>
  </w:num>
  <w:num w:numId="47" w16cid:durableId="1180464488">
    <w:abstractNumId w:val="7"/>
  </w:num>
  <w:num w:numId="48" w16cid:durableId="2334404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0" w:nlCheck="1" w:checkStyle="0"/>
  <w:activeWritingStyle w:appName="MSWord" w:lang="en-A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D19"/>
    <w:rsid w:val="000078E0"/>
    <w:rsid w:val="0001584E"/>
    <w:rsid w:val="00023132"/>
    <w:rsid w:val="00036CB2"/>
    <w:rsid w:val="000510CB"/>
    <w:rsid w:val="00055BA5"/>
    <w:rsid w:val="00065658"/>
    <w:rsid w:val="00067B63"/>
    <w:rsid w:val="0007420C"/>
    <w:rsid w:val="0008568A"/>
    <w:rsid w:val="000C6FF4"/>
    <w:rsid w:val="000D0826"/>
    <w:rsid w:val="000F3D19"/>
    <w:rsid w:val="000F52B7"/>
    <w:rsid w:val="00144B6C"/>
    <w:rsid w:val="00171393"/>
    <w:rsid w:val="001879BE"/>
    <w:rsid w:val="001A2EC5"/>
    <w:rsid w:val="001B132F"/>
    <w:rsid w:val="001C53B9"/>
    <w:rsid w:val="001D5891"/>
    <w:rsid w:val="001D6D10"/>
    <w:rsid w:val="002211E6"/>
    <w:rsid w:val="00240D57"/>
    <w:rsid w:val="002434E6"/>
    <w:rsid w:val="002608E4"/>
    <w:rsid w:val="00297595"/>
    <w:rsid w:val="002B306B"/>
    <w:rsid w:val="002D3A2A"/>
    <w:rsid w:val="002D3F9E"/>
    <w:rsid w:val="002D5249"/>
    <w:rsid w:val="002D75A1"/>
    <w:rsid w:val="002F2158"/>
    <w:rsid w:val="00302527"/>
    <w:rsid w:val="00302F40"/>
    <w:rsid w:val="0030346A"/>
    <w:rsid w:val="00311B2D"/>
    <w:rsid w:val="00315F89"/>
    <w:rsid w:val="00324707"/>
    <w:rsid w:val="00336D64"/>
    <w:rsid w:val="00360864"/>
    <w:rsid w:val="00363E74"/>
    <w:rsid w:val="00367701"/>
    <w:rsid w:val="00386F77"/>
    <w:rsid w:val="003A3519"/>
    <w:rsid w:val="003C160B"/>
    <w:rsid w:val="003D2142"/>
    <w:rsid w:val="003D233D"/>
    <w:rsid w:val="003E1151"/>
    <w:rsid w:val="003E495A"/>
    <w:rsid w:val="003E7995"/>
    <w:rsid w:val="003F3F14"/>
    <w:rsid w:val="003F4939"/>
    <w:rsid w:val="003F4E99"/>
    <w:rsid w:val="003F7C53"/>
    <w:rsid w:val="004125D5"/>
    <w:rsid w:val="00420138"/>
    <w:rsid w:val="00424B03"/>
    <w:rsid w:val="00435699"/>
    <w:rsid w:val="0045384A"/>
    <w:rsid w:val="004616F9"/>
    <w:rsid w:val="004637E3"/>
    <w:rsid w:val="004726ED"/>
    <w:rsid w:val="0048129F"/>
    <w:rsid w:val="0048554E"/>
    <w:rsid w:val="00492DE9"/>
    <w:rsid w:val="004D12D1"/>
    <w:rsid w:val="004D40B8"/>
    <w:rsid w:val="004F31CB"/>
    <w:rsid w:val="0050726F"/>
    <w:rsid w:val="00527042"/>
    <w:rsid w:val="00537C20"/>
    <w:rsid w:val="005418C6"/>
    <w:rsid w:val="005442AE"/>
    <w:rsid w:val="0054505F"/>
    <w:rsid w:val="00565389"/>
    <w:rsid w:val="00565D46"/>
    <w:rsid w:val="00566371"/>
    <w:rsid w:val="005774B2"/>
    <w:rsid w:val="00582652"/>
    <w:rsid w:val="00582B00"/>
    <w:rsid w:val="005A1169"/>
    <w:rsid w:val="005C1D7F"/>
    <w:rsid w:val="005C45B5"/>
    <w:rsid w:val="005D3768"/>
    <w:rsid w:val="005D62F5"/>
    <w:rsid w:val="005E0BC1"/>
    <w:rsid w:val="005F0BEE"/>
    <w:rsid w:val="005F2417"/>
    <w:rsid w:val="006202AC"/>
    <w:rsid w:val="00663A98"/>
    <w:rsid w:val="006A44CE"/>
    <w:rsid w:val="006D5A56"/>
    <w:rsid w:val="006E4D0B"/>
    <w:rsid w:val="00717572"/>
    <w:rsid w:val="00721700"/>
    <w:rsid w:val="00735220"/>
    <w:rsid w:val="0074140A"/>
    <w:rsid w:val="007447D0"/>
    <w:rsid w:val="0075579B"/>
    <w:rsid w:val="00762BC2"/>
    <w:rsid w:val="007706E1"/>
    <w:rsid w:val="0077097B"/>
    <w:rsid w:val="00776F06"/>
    <w:rsid w:val="00784545"/>
    <w:rsid w:val="007920A1"/>
    <w:rsid w:val="00793113"/>
    <w:rsid w:val="00793A9B"/>
    <w:rsid w:val="007A514A"/>
    <w:rsid w:val="007B155A"/>
    <w:rsid w:val="007B2182"/>
    <w:rsid w:val="007C5C0C"/>
    <w:rsid w:val="007D45D8"/>
    <w:rsid w:val="007D747E"/>
    <w:rsid w:val="007D79C2"/>
    <w:rsid w:val="007E3EE0"/>
    <w:rsid w:val="007E58BA"/>
    <w:rsid w:val="007F1ADA"/>
    <w:rsid w:val="00803ED7"/>
    <w:rsid w:val="00807815"/>
    <w:rsid w:val="00822040"/>
    <w:rsid w:val="008240EE"/>
    <w:rsid w:val="008334BB"/>
    <w:rsid w:val="008375DE"/>
    <w:rsid w:val="00880924"/>
    <w:rsid w:val="008827B0"/>
    <w:rsid w:val="008B25E5"/>
    <w:rsid w:val="008C1491"/>
    <w:rsid w:val="008C63C2"/>
    <w:rsid w:val="008C6998"/>
    <w:rsid w:val="008D0D05"/>
    <w:rsid w:val="008F33B8"/>
    <w:rsid w:val="00902D48"/>
    <w:rsid w:val="00905702"/>
    <w:rsid w:val="009120DC"/>
    <w:rsid w:val="0091465A"/>
    <w:rsid w:val="0092349A"/>
    <w:rsid w:val="009363C0"/>
    <w:rsid w:val="00942F3C"/>
    <w:rsid w:val="00953C58"/>
    <w:rsid w:val="0098073B"/>
    <w:rsid w:val="009A2FFE"/>
    <w:rsid w:val="009B5D21"/>
    <w:rsid w:val="009C3142"/>
    <w:rsid w:val="009D7401"/>
    <w:rsid w:val="009F1A63"/>
    <w:rsid w:val="009F4492"/>
    <w:rsid w:val="00A04D66"/>
    <w:rsid w:val="00A32E26"/>
    <w:rsid w:val="00A35D00"/>
    <w:rsid w:val="00A433F2"/>
    <w:rsid w:val="00A46F71"/>
    <w:rsid w:val="00A51257"/>
    <w:rsid w:val="00A5639E"/>
    <w:rsid w:val="00A66B23"/>
    <w:rsid w:val="00A8413E"/>
    <w:rsid w:val="00AA1E47"/>
    <w:rsid w:val="00AE39AF"/>
    <w:rsid w:val="00AF01D7"/>
    <w:rsid w:val="00AF05D7"/>
    <w:rsid w:val="00AF45F4"/>
    <w:rsid w:val="00B00E5C"/>
    <w:rsid w:val="00B069F3"/>
    <w:rsid w:val="00B14AD2"/>
    <w:rsid w:val="00B17E1F"/>
    <w:rsid w:val="00B366BE"/>
    <w:rsid w:val="00B412F7"/>
    <w:rsid w:val="00B602E4"/>
    <w:rsid w:val="00B77C45"/>
    <w:rsid w:val="00B86553"/>
    <w:rsid w:val="00B93F08"/>
    <w:rsid w:val="00BB7CA9"/>
    <w:rsid w:val="00BE0798"/>
    <w:rsid w:val="00BE324D"/>
    <w:rsid w:val="00BE3B8F"/>
    <w:rsid w:val="00BF710F"/>
    <w:rsid w:val="00C00200"/>
    <w:rsid w:val="00C16DC9"/>
    <w:rsid w:val="00C22643"/>
    <w:rsid w:val="00C279B5"/>
    <w:rsid w:val="00C3243C"/>
    <w:rsid w:val="00C40FD2"/>
    <w:rsid w:val="00C42BE6"/>
    <w:rsid w:val="00C47654"/>
    <w:rsid w:val="00C60094"/>
    <w:rsid w:val="00C76E9B"/>
    <w:rsid w:val="00C91676"/>
    <w:rsid w:val="00CA0ACF"/>
    <w:rsid w:val="00CB7103"/>
    <w:rsid w:val="00CC15CD"/>
    <w:rsid w:val="00CE47B4"/>
    <w:rsid w:val="00CF301D"/>
    <w:rsid w:val="00CF7381"/>
    <w:rsid w:val="00D15A06"/>
    <w:rsid w:val="00D5669F"/>
    <w:rsid w:val="00D77ED4"/>
    <w:rsid w:val="00D82B95"/>
    <w:rsid w:val="00D95ACA"/>
    <w:rsid w:val="00DC7B71"/>
    <w:rsid w:val="00DD0B23"/>
    <w:rsid w:val="00DF741F"/>
    <w:rsid w:val="00E05F83"/>
    <w:rsid w:val="00E06C56"/>
    <w:rsid w:val="00E51A1C"/>
    <w:rsid w:val="00E66439"/>
    <w:rsid w:val="00E67B16"/>
    <w:rsid w:val="00E74001"/>
    <w:rsid w:val="00E964A5"/>
    <w:rsid w:val="00E97060"/>
    <w:rsid w:val="00EA775C"/>
    <w:rsid w:val="00EC7A9E"/>
    <w:rsid w:val="00ED0960"/>
    <w:rsid w:val="00ED3E48"/>
    <w:rsid w:val="00ED5915"/>
    <w:rsid w:val="00EE09C3"/>
    <w:rsid w:val="00F00168"/>
    <w:rsid w:val="00F04390"/>
    <w:rsid w:val="00F26D21"/>
    <w:rsid w:val="00F36465"/>
    <w:rsid w:val="00F36BF5"/>
    <w:rsid w:val="00F41FB3"/>
    <w:rsid w:val="00F61F76"/>
    <w:rsid w:val="00F80070"/>
    <w:rsid w:val="00F81862"/>
    <w:rsid w:val="00F84619"/>
    <w:rsid w:val="00F8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4DBC2B"/>
  <w15:docId w15:val="{684739DA-AF09-4BE5-9388-F42B9F1EC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768"/>
    <w:rPr>
      <w:sz w:val="24"/>
    </w:rPr>
  </w:style>
  <w:style w:type="paragraph" w:styleId="Heading1">
    <w:name w:val="heading 1"/>
    <w:basedOn w:val="Normal"/>
    <w:next w:val="Heading2"/>
    <w:qFormat/>
    <w:pPr>
      <w:numPr>
        <w:numId w:val="32"/>
      </w:numPr>
      <w:spacing w:before="240"/>
      <w:outlineLvl w:val="0"/>
    </w:pPr>
    <w:rPr>
      <w:b/>
      <w:kern w:val="28"/>
    </w:rPr>
  </w:style>
  <w:style w:type="paragraph" w:styleId="Heading2">
    <w:name w:val="heading 2"/>
    <w:basedOn w:val="Normal"/>
    <w:qFormat/>
    <w:pPr>
      <w:numPr>
        <w:ilvl w:val="1"/>
        <w:numId w:val="32"/>
      </w:numPr>
      <w:spacing w:before="240"/>
      <w:outlineLvl w:val="1"/>
    </w:pPr>
  </w:style>
  <w:style w:type="paragraph" w:styleId="Heading3">
    <w:name w:val="heading 3"/>
    <w:basedOn w:val="Normal"/>
    <w:qFormat/>
    <w:pPr>
      <w:numPr>
        <w:ilvl w:val="2"/>
        <w:numId w:val="32"/>
      </w:numPr>
      <w:spacing w:before="24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erallist">
    <w:name w:val="numeral list"/>
    <w:basedOn w:val="LetterList"/>
    <w:pPr>
      <w:numPr>
        <w:numId w:val="40"/>
      </w:numPr>
    </w:pPr>
  </w:style>
  <w:style w:type="paragraph" w:customStyle="1" w:styleId="LetterList">
    <w:name w:val="Letter List"/>
    <w:basedOn w:val="Heading1"/>
    <w:pPr>
      <w:numPr>
        <w:numId w:val="34"/>
      </w:numPr>
    </w:pPr>
    <w:rPr>
      <w:b w:val="0"/>
    </w:rPr>
  </w:style>
  <w:style w:type="paragraph" w:styleId="List">
    <w:name w:val="List"/>
    <w:basedOn w:val="Normal"/>
    <w:pPr>
      <w:ind w:left="283" w:hanging="283"/>
    </w:pPr>
  </w:style>
  <w:style w:type="paragraph" w:styleId="ListBullet">
    <w:name w:val="List Bullet"/>
    <w:basedOn w:val="LetterList"/>
    <w:pPr>
      <w:numPr>
        <w:numId w:val="35"/>
      </w:numPr>
    </w:pPr>
  </w:style>
  <w:style w:type="paragraph" w:customStyle="1" w:styleId="NumberList">
    <w:name w:val="Number List"/>
    <w:basedOn w:val="LetterList"/>
    <w:pPr>
      <w:numPr>
        <w:numId w:val="36"/>
      </w:numPr>
    </w:pPr>
  </w:style>
  <w:style w:type="paragraph" w:styleId="Header">
    <w:name w:val="header"/>
    <w:basedOn w:val="Normal"/>
    <w:link w:val="HeaderChar"/>
    <w:uiPriority w:val="99"/>
    <w:unhideWhenUsed/>
    <w:rsid w:val="000F3D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3D1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F3D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3D19"/>
    <w:rPr>
      <w:sz w:val="24"/>
    </w:rPr>
  </w:style>
  <w:style w:type="character" w:styleId="Hyperlink">
    <w:name w:val="Hyperlink"/>
    <w:basedOn w:val="DefaultParagraphFont"/>
    <w:uiPriority w:val="99"/>
    <w:unhideWhenUsed/>
    <w:rsid w:val="000F3D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0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5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05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5E0BC1"/>
    <w:rPr>
      <w:rFonts w:ascii="Calibri" w:hAnsi="Calibri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5E0BC1"/>
    <w:rPr>
      <w:rFonts w:ascii="Calibri-Light" w:hAnsi="Calibri-Light" w:hint="default"/>
      <w:b w:val="0"/>
      <w:bCs w:val="0"/>
      <w:i w:val="0"/>
      <w:iCs w:val="0"/>
      <w:color w:val="414042"/>
      <w:sz w:val="16"/>
      <w:szCs w:val="16"/>
    </w:rPr>
  </w:style>
  <w:style w:type="character" w:customStyle="1" w:styleId="fontstyle31">
    <w:name w:val="fontstyle31"/>
    <w:basedOn w:val="DefaultParagraphFont"/>
    <w:rsid w:val="00435699"/>
    <w:rPr>
      <w:rFonts w:ascii="Flama-Light" w:hAnsi="Flama-Light" w:hint="default"/>
      <w:b w:val="0"/>
      <w:bCs w:val="0"/>
      <w:i w:val="0"/>
      <w:iCs w:val="0"/>
      <w:color w:val="414042"/>
      <w:sz w:val="16"/>
      <w:szCs w:val="16"/>
    </w:rPr>
  </w:style>
  <w:style w:type="paragraph" w:customStyle="1" w:styleId="Default">
    <w:name w:val="Default"/>
    <w:basedOn w:val="Normal"/>
    <w:rsid w:val="00B602E4"/>
    <w:pPr>
      <w:autoSpaceDE w:val="0"/>
      <w:autoSpaceDN w:val="0"/>
    </w:pPr>
    <w:rPr>
      <w:rFonts w:ascii="Arial" w:hAnsi="Arial" w:cs="Arial"/>
      <w:color w:val="000000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8554E"/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85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2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fso.nz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://www.ifso.nz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F835C16F3734192CD902E0B9B8507" ma:contentTypeVersion="17" ma:contentTypeDescription="Create a new document." ma:contentTypeScope="" ma:versionID="0b56c1ea620ec7b833b2d97f875b9434">
  <xsd:schema xmlns:xsd="http://www.w3.org/2001/XMLSchema" xmlns:xs="http://www.w3.org/2001/XMLSchema" xmlns:p="http://schemas.microsoft.com/office/2006/metadata/properties" xmlns:ns1="http://schemas.microsoft.com/sharepoint/v3" xmlns:ns2="03ded165-31c1-4b8e-9468-a381bbd95509" xmlns:ns3="75f48064-e25a-4955-91f8-29a31dfee141" targetNamespace="http://schemas.microsoft.com/office/2006/metadata/properties" ma:root="true" ma:fieldsID="cf2cebbe98c3e2318b934a16218b2604" ns1:_="" ns2:_="" ns3:_="">
    <xsd:import namespace="http://schemas.microsoft.com/sharepoint/v3"/>
    <xsd:import namespace="03ded165-31c1-4b8e-9468-a381bbd95509"/>
    <xsd:import namespace="75f48064-e25a-4955-91f8-29a31dfee14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ed165-31c1-4b8e-9468-a381bbd95509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85f98c2-90d2-4eb3-86ca-c19dfbb837b3}" ma:internalName="TaxCatchAll" ma:showField="CatchAllData" ma:web="03ded165-31c1-4b8e-9468-a381bbd95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48064-e25a-4955-91f8-29a31dfee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ca62c2d-09df-4e68-912c-3f87823c8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3ded165-31c1-4b8e-9468-a381bbd95509" xsi:nil="true"/>
    <_ip_UnifiedCompliancePolicyProperties xmlns="http://schemas.microsoft.com/sharepoint/v3" xsi:nil="true"/>
    <lcf76f155ced4ddcb4097134ff3c332f xmlns="75f48064-e25a-4955-91f8-29a31dfee141">
      <Terms xmlns="http://schemas.microsoft.com/office/infopath/2007/PartnerControls"/>
    </lcf76f155ced4ddcb4097134ff3c332f>
    <_dlc_DocId xmlns="03ded165-31c1-4b8e-9468-a381bbd95509">6JD4MJDK4DE2-845931917-2290</_dlc_DocId>
    <_dlc_DocIdUrl xmlns="03ded165-31c1-4b8e-9468-a381bbd95509">
      <Url>https://lloydsoflondon.sharepoint.com/sites/asiapc/_layouts/15/DocIdRedir.aspx?ID=6JD4MJDK4DE2-845931917-2290</Url>
      <Description>6JD4MJDK4DE2-845931917-2290</Description>
    </_dlc_DocIdUrl>
  </documentManagement>
</p:properties>
</file>

<file path=customXml/itemProps1.xml><?xml version="1.0" encoding="utf-8"?>
<ds:datastoreItem xmlns:ds="http://schemas.openxmlformats.org/officeDocument/2006/customXml" ds:itemID="{AEF69E25-618E-4750-B216-8CC6CAA4A06E}"/>
</file>

<file path=customXml/itemProps2.xml><?xml version="1.0" encoding="utf-8"?>
<ds:datastoreItem xmlns:ds="http://schemas.openxmlformats.org/officeDocument/2006/customXml" ds:itemID="{282FD666-F3E3-4B86-A5D7-BA95AE07840B}"/>
</file>

<file path=customXml/itemProps3.xml><?xml version="1.0" encoding="utf-8"?>
<ds:datastoreItem xmlns:ds="http://schemas.openxmlformats.org/officeDocument/2006/customXml" ds:itemID="{3F75A47F-3F75-47FE-9ADC-EAD94ED96907}"/>
</file>

<file path=customXml/itemProps4.xml><?xml version="1.0" encoding="utf-8"?>
<ds:datastoreItem xmlns:ds="http://schemas.openxmlformats.org/officeDocument/2006/customXml" ds:itemID="{C4B99D40-7FF7-4621-A2FB-C6A1268689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958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Lloyd's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Global Corporation Template</dc:subject>
  <dc:creator>Estephan, Marina</dc:creator>
  <cp:lastModifiedBy>Whitbread, Natalie</cp:lastModifiedBy>
  <cp:revision>7</cp:revision>
  <cp:lastPrinted>2018-04-09T01:04:00Z</cp:lastPrinted>
  <dcterms:created xsi:type="dcterms:W3CDTF">2026-07-15T07:41:00Z</dcterms:created>
  <dcterms:modified xsi:type="dcterms:W3CDTF">2026-07-15T07:48:00Z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b4ac1b-ad46-41e5-bbef-cfcc59b99d32_Enabled">
    <vt:lpwstr>true</vt:lpwstr>
  </property>
  <property fmtid="{D5CDD505-2E9C-101B-9397-08002B2CF9AE}" pid="3" name="MSIP_Label_b3b4ac1b-ad46-41e5-bbef-cfcc59b99d32_SetDate">
    <vt:lpwstr>2023-03-27T08:50:07Z</vt:lpwstr>
  </property>
  <property fmtid="{D5CDD505-2E9C-101B-9397-08002B2CF9AE}" pid="4" name="MSIP_Label_b3b4ac1b-ad46-41e5-bbef-cfcc59b99d32_Method">
    <vt:lpwstr>Standard</vt:lpwstr>
  </property>
  <property fmtid="{D5CDD505-2E9C-101B-9397-08002B2CF9AE}" pid="5" name="MSIP_Label_b3b4ac1b-ad46-41e5-bbef-cfcc59b99d32_Name">
    <vt:lpwstr>b3b4ac1b-ad46-41e5-bbef-cfcc59b99d32</vt:lpwstr>
  </property>
  <property fmtid="{D5CDD505-2E9C-101B-9397-08002B2CF9AE}" pid="6" name="MSIP_Label_b3b4ac1b-ad46-41e5-bbef-cfcc59b99d32_SiteId">
    <vt:lpwstr>8df4b91e-bf72-411d-9902-5ecc8f1e6c11</vt:lpwstr>
  </property>
  <property fmtid="{D5CDD505-2E9C-101B-9397-08002B2CF9AE}" pid="7" name="MSIP_Label_b3b4ac1b-ad46-41e5-bbef-cfcc59b99d32_ActionId">
    <vt:lpwstr>5105d1ad-ca6d-4ad0-8328-5e2a5a4a0a02</vt:lpwstr>
  </property>
  <property fmtid="{D5CDD505-2E9C-101B-9397-08002B2CF9AE}" pid="8" name="MSIP_Label_b3b4ac1b-ad46-41e5-bbef-cfcc59b99d32_ContentBits">
    <vt:lpwstr>2</vt:lpwstr>
  </property>
  <property fmtid="{D5CDD505-2E9C-101B-9397-08002B2CF9AE}" pid="9" name="ContentTypeId">
    <vt:lpwstr>0x010100A9BF835C16F3734192CD902E0B9B8507</vt:lpwstr>
  </property>
  <property fmtid="{D5CDD505-2E9C-101B-9397-08002B2CF9AE}" pid="10" name="_dlc_DocIdItemGuid">
    <vt:lpwstr>73ee8c94-33f3-41c8-bc6c-576a44e36b38</vt:lpwstr>
  </property>
  <property fmtid="{D5CDD505-2E9C-101B-9397-08002B2CF9AE}" pid="11" name="MediaServiceImageTags">
    <vt:lpwstr/>
  </property>
</Properties>
</file>